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42" w:rsidRDefault="000A5C42" w:rsidP="0099123D"/>
    <w:tbl>
      <w:tblPr>
        <w:tblStyle w:val="TabloKlavuzu"/>
        <w:tblpPr w:leftFromText="141" w:rightFromText="141" w:vertAnchor="text" w:horzAnchor="margin" w:tblpY="188"/>
        <w:tblW w:w="5000" w:type="pct"/>
        <w:tblLook w:val="04A0" w:firstRow="1" w:lastRow="0" w:firstColumn="1" w:lastColumn="0" w:noHBand="0" w:noVBand="1"/>
      </w:tblPr>
      <w:tblGrid>
        <w:gridCol w:w="1853"/>
        <w:gridCol w:w="1413"/>
        <w:gridCol w:w="3017"/>
        <w:gridCol w:w="4280"/>
      </w:tblGrid>
      <w:tr w:rsidR="0099123D" w:rsidRPr="0001740F" w:rsidTr="0099123D">
        <w:tc>
          <w:tcPr>
            <w:tcW w:w="877" w:type="pct"/>
            <w:tcBorders>
              <w:top w:val="thinThickThinSmallGap" w:sz="24" w:space="0" w:color="auto"/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Protokol No</w:t>
            </w:r>
            <w:r>
              <w:t>:</w:t>
            </w:r>
          </w:p>
        </w:tc>
        <w:tc>
          <w:tcPr>
            <w:tcW w:w="4123" w:type="pct"/>
            <w:gridSpan w:val="3"/>
            <w:tcBorders>
              <w:top w:val="thinThickThinSmallGap" w:sz="24" w:space="0" w:color="auto"/>
              <w:left w:val="single" w:sz="18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 xml:space="preserve">Başvuru </w:t>
            </w:r>
            <w:r>
              <w:t>T</w:t>
            </w:r>
            <w:r w:rsidRPr="0001740F">
              <w:t>arihi</w:t>
            </w:r>
            <w:r>
              <w:t>:</w:t>
            </w:r>
          </w:p>
        </w:tc>
        <w:tc>
          <w:tcPr>
            <w:tcW w:w="4123" w:type="pct"/>
            <w:gridSpan w:val="3"/>
            <w:tcBorders>
              <w:left w:val="single" w:sz="18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Başvuru Sahibi</w:t>
            </w:r>
            <w:r>
              <w:t>:</w:t>
            </w:r>
          </w:p>
        </w:tc>
        <w:tc>
          <w:tcPr>
            <w:tcW w:w="4123" w:type="pct"/>
            <w:gridSpan w:val="3"/>
            <w:tcBorders>
              <w:left w:val="single" w:sz="18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Pr="0001740F" w:rsidRDefault="0099123D" w:rsidP="00BE31DA"/>
        </w:tc>
      </w:tr>
      <w:tr w:rsidR="0099123D" w:rsidRPr="0001740F" w:rsidTr="0099123D">
        <w:trPr>
          <w:trHeight w:val="387"/>
        </w:trPr>
        <w:tc>
          <w:tcPr>
            <w:tcW w:w="877" w:type="pct"/>
            <w:tcBorders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Başvuru Konusu</w:t>
            </w:r>
            <w:r>
              <w:t>:</w:t>
            </w:r>
          </w:p>
        </w:tc>
        <w:tc>
          <w:tcPr>
            <w:tcW w:w="4123" w:type="pct"/>
            <w:gridSpan w:val="3"/>
            <w:tcBorders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vMerge w:val="restart"/>
            <w:tcBorders>
              <w:left w:val="thinThickThinSmallGap" w:sz="24" w:space="0" w:color="auto"/>
              <w:right w:val="single" w:sz="18" w:space="0" w:color="auto"/>
            </w:tcBorders>
          </w:tcPr>
          <w:p w:rsidR="0099123D" w:rsidRDefault="0099123D" w:rsidP="00BE31DA"/>
          <w:p w:rsidR="0099123D" w:rsidRDefault="0099123D" w:rsidP="00BE31DA"/>
          <w:p w:rsidR="0099123D" w:rsidRDefault="0099123D" w:rsidP="00BE31DA"/>
          <w:p w:rsidR="0099123D" w:rsidRPr="0001740F" w:rsidRDefault="0099123D" w:rsidP="00BE31DA">
            <w:r w:rsidRPr="0001740F">
              <w:t>Onayın;</w:t>
            </w:r>
          </w:p>
        </w:tc>
        <w:tc>
          <w:tcPr>
            <w:tcW w:w="669" w:type="pct"/>
            <w:tcBorders>
              <w:left w:val="single" w:sz="18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Tarihi:</w:t>
            </w:r>
          </w:p>
        </w:tc>
        <w:tc>
          <w:tcPr>
            <w:tcW w:w="3455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</w:tcPr>
          <w:p w:rsidR="0099123D" w:rsidRPr="0001740F" w:rsidRDefault="0099123D" w:rsidP="00BE31DA"/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vMerge/>
            <w:tcBorders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/>
        </w:tc>
        <w:tc>
          <w:tcPr>
            <w:tcW w:w="669" w:type="pct"/>
            <w:tcBorders>
              <w:left w:val="single" w:sz="18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Niteliği:</w:t>
            </w:r>
          </w:p>
        </w:tc>
        <w:tc>
          <w:tcPr>
            <w:tcW w:w="1428" w:type="pct"/>
            <w:tcBorders>
              <w:left w:val="single" w:sz="18" w:space="0" w:color="auto"/>
            </w:tcBorders>
          </w:tcPr>
          <w:p w:rsidR="0099123D" w:rsidRPr="0001740F" w:rsidRDefault="0099123D" w:rsidP="00BE31DA">
            <w:pPr>
              <w:jc w:val="center"/>
            </w:pPr>
            <w:r w:rsidRPr="0001740F">
              <w:t>Oybirliği</w:t>
            </w:r>
          </w:p>
          <w:p w:rsidR="0099123D" w:rsidRPr="0001740F" w:rsidRDefault="0099123D" w:rsidP="00BE31DA">
            <w:pPr>
              <w:jc w:val="center"/>
            </w:pPr>
          </w:p>
          <w:p w:rsidR="0099123D" w:rsidRPr="0001740F" w:rsidRDefault="0099123D" w:rsidP="00BE31DA">
            <w:pPr>
              <w:jc w:val="center"/>
            </w:pPr>
            <w:r w:rsidRPr="0001740F">
              <w:rPr>
                <w:sz w:val="32"/>
              </w:rPr>
              <w:sym w:font="Wingdings" w:char="F0A8"/>
            </w:r>
          </w:p>
        </w:tc>
        <w:tc>
          <w:tcPr>
            <w:tcW w:w="2027" w:type="pct"/>
            <w:tcBorders>
              <w:right w:val="thinThickThinSmallGap" w:sz="24" w:space="0" w:color="auto"/>
            </w:tcBorders>
          </w:tcPr>
          <w:p w:rsidR="0099123D" w:rsidRPr="0001740F" w:rsidRDefault="0099123D" w:rsidP="00BE31DA">
            <w:pPr>
              <w:jc w:val="center"/>
            </w:pPr>
            <w:r w:rsidRPr="0001740F">
              <w:t>Oyçokluğu</w:t>
            </w:r>
          </w:p>
          <w:p w:rsidR="0099123D" w:rsidRPr="0001740F" w:rsidRDefault="0099123D" w:rsidP="00BE31DA"/>
          <w:p w:rsidR="0099123D" w:rsidRPr="0001740F" w:rsidRDefault="0099123D" w:rsidP="00BE31DA">
            <w:pPr>
              <w:jc w:val="center"/>
            </w:pPr>
            <w:r w:rsidRPr="0001740F">
              <w:rPr>
                <w:sz w:val="32"/>
              </w:rPr>
              <w:sym w:font="Wingdings" w:char="F0A8"/>
            </w:r>
          </w:p>
        </w:tc>
      </w:tr>
      <w:tr w:rsidR="0099123D" w:rsidRPr="0001740F" w:rsidTr="0099123D">
        <w:tc>
          <w:tcPr>
            <w:tcW w:w="877" w:type="pct"/>
            <w:vMerge/>
            <w:tcBorders>
              <w:left w:val="thinThickThinSmallGap" w:sz="24" w:space="0" w:color="auto"/>
              <w:bottom w:val="single" w:sz="18" w:space="0" w:color="000000"/>
              <w:right w:val="single" w:sz="18" w:space="0" w:color="auto"/>
            </w:tcBorders>
          </w:tcPr>
          <w:p w:rsidR="0099123D" w:rsidRPr="0001740F" w:rsidRDefault="0099123D" w:rsidP="00BE31DA"/>
        </w:tc>
        <w:tc>
          <w:tcPr>
            <w:tcW w:w="669" w:type="pct"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Azınlık görüşü:</w:t>
            </w:r>
          </w:p>
          <w:p w:rsidR="0099123D" w:rsidRPr="0001740F" w:rsidRDefault="0099123D" w:rsidP="00BE31DA"/>
        </w:tc>
        <w:tc>
          <w:tcPr>
            <w:tcW w:w="3455" w:type="pct"/>
            <w:gridSpan w:val="2"/>
            <w:tcBorders>
              <w:left w:val="single" w:sz="18" w:space="0" w:color="auto"/>
              <w:bottom w:val="single" w:sz="18" w:space="0" w:color="000000"/>
              <w:right w:val="thinThickThinSmallGap" w:sz="24" w:space="0" w:color="auto"/>
            </w:tcBorders>
          </w:tcPr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vMerge w:val="restart"/>
            <w:tcBorders>
              <w:top w:val="single" w:sz="18" w:space="0" w:color="000000"/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/>
          <w:p w:rsidR="0099123D" w:rsidRPr="0001740F" w:rsidRDefault="0099123D" w:rsidP="00BE31DA"/>
          <w:p w:rsidR="0099123D" w:rsidRPr="0001740F" w:rsidRDefault="0099123D" w:rsidP="00BE31DA"/>
          <w:p w:rsidR="0099123D" w:rsidRPr="0001740F" w:rsidRDefault="0099123D" w:rsidP="00BE31DA"/>
          <w:p w:rsidR="0099123D" w:rsidRPr="0001740F" w:rsidRDefault="0099123D" w:rsidP="00BE31DA">
            <w:r w:rsidRPr="0001740F">
              <w:t>Reddin;</w:t>
            </w:r>
          </w:p>
        </w:tc>
        <w:tc>
          <w:tcPr>
            <w:tcW w:w="669" w:type="pc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Tarihi:</w:t>
            </w:r>
          </w:p>
        </w:tc>
        <w:tc>
          <w:tcPr>
            <w:tcW w:w="3455" w:type="pct"/>
            <w:gridSpan w:val="2"/>
            <w:tcBorders>
              <w:top w:val="single" w:sz="18" w:space="0" w:color="000000"/>
              <w:left w:val="single" w:sz="18" w:space="0" w:color="auto"/>
              <w:right w:val="thinThickThinSmallGap" w:sz="24" w:space="0" w:color="auto"/>
            </w:tcBorders>
          </w:tcPr>
          <w:p w:rsidR="0099123D" w:rsidRPr="0001740F" w:rsidRDefault="0099123D" w:rsidP="00BE31DA"/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vMerge/>
            <w:tcBorders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/>
        </w:tc>
        <w:tc>
          <w:tcPr>
            <w:tcW w:w="669" w:type="pct"/>
            <w:tcBorders>
              <w:left w:val="single" w:sz="18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Niteliği:</w:t>
            </w:r>
          </w:p>
        </w:tc>
        <w:tc>
          <w:tcPr>
            <w:tcW w:w="1428" w:type="pct"/>
            <w:tcBorders>
              <w:left w:val="single" w:sz="18" w:space="0" w:color="auto"/>
            </w:tcBorders>
          </w:tcPr>
          <w:p w:rsidR="0099123D" w:rsidRPr="0001740F" w:rsidRDefault="0099123D" w:rsidP="00BE31DA">
            <w:pPr>
              <w:jc w:val="center"/>
            </w:pPr>
            <w:r w:rsidRPr="0001740F">
              <w:t>Oybirliği</w:t>
            </w:r>
          </w:p>
          <w:p w:rsidR="0099123D" w:rsidRPr="0001740F" w:rsidRDefault="0099123D" w:rsidP="00BE31DA">
            <w:pPr>
              <w:jc w:val="center"/>
            </w:pPr>
            <w:r w:rsidRPr="0001740F">
              <w:rPr>
                <w:sz w:val="32"/>
              </w:rPr>
              <w:sym w:font="Wingdings" w:char="F0A8"/>
            </w:r>
          </w:p>
        </w:tc>
        <w:tc>
          <w:tcPr>
            <w:tcW w:w="2027" w:type="pct"/>
            <w:tcBorders>
              <w:right w:val="thinThickThinSmallGap" w:sz="24" w:space="0" w:color="auto"/>
            </w:tcBorders>
          </w:tcPr>
          <w:p w:rsidR="0099123D" w:rsidRPr="0001740F" w:rsidRDefault="0099123D" w:rsidP="00BE31DA">
            <w:pPr>
              <w:jc w:val="center"/>
            </w:pPr>
            <w:r w:rsidRPr="0001740F">
              <w:t>Oyçokluğu</w:t>
            </w:r>
          </w:p>
          <w:p w:rsidR="0099123D" w:rsidRPr="0001740F" w:rsidRDefault="0099123D" w:rsidP="00BE31DA">
            <w:pPr>
              <w:jc w:val="center"/>
            </w:pPr>
            <w:bookmarkStart w:id="0" w:name="_GoBack"/>
            <w:bookmarkEnd w:id="0"/>
            <w:r w:rsidRPr="0001740F">
              <w:rPr>
                <w:sz w:val="32"/>
              </w:rPr>
              <w:sym w:font="Wingdings" w:char="F0A8"/>
            </w:r>
          </w:p>
        </w:tc>
      </w:tr>
      <w:tr w:rsidR="0099123D" w:rsidRPr="0001740F" w:rsidTr="0099123D">
        <w:trPr>
          <w:trHeight w:val="819"/>
        </w:trPr>
        <w:tc>
          <w:tcPr>
            <w:tcW w:w="877" w:type="pct"/>
            <w:vMerge/>
            <w:tcBorders>
              <w:left w:val="thinThickThinSmallGap" w:sz="24" w:space="0" w:color="auto"/>
              <w:bottom w:val="single" w:sz="18" w:space="0" w:color="000000"/>
              <w:right w:val="single" w:sz="18" w:space="0" w:color="auto"/>
            </w:tcBorders>
          </w:tcPr>
          <w:p w:rsidR="0099123D" w:rsidRPr="0001740F" w:rsidRDefault="0099123D" w:rsidP="00BE31DA"/>
        </w:tc>
        <w:tc>
          <w:tcPr>
            <w:tcW w:w="669" w:type="pct"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Ret Gerekçesi:</w:t>
            </w:r>
          </w:p>
        </w:tc>
        <w:tc>
          <w:tcPr>
            <w:tcW w:w="3455" w:type="pct"/>
            <w:gridSpan w:val="2"/>
            <w:tcBorders>
              <w:left w:val="single" w:sz="18" w:space="0" w:color="auto"/>
              <w:bottom w:val="single" w:sz="18" w:space="0" w:color="000000"/>
              <w:right w:val="thinThickThinSmallGap" w:sz="24" w:space="0" w:color="auto"/>
            </w:tcBorders>
          </w:tcPr>
          <w:p w:rsidR="0099123D" w:rsidRPr="0001740F" w:rsidRDefault="0099123D" w:rsidP="00BE31DA"/>
          <w:p w:rsidR="0099123D" w:rsidRPr="0001740F" w:rsidRDefault="0099123D" w:rsidP="00BE31DA"/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vMerge w:val="restart"/>
            <w:tcBorders>
              <w:top w:val="single" w:sz="18" w:space="0" w:color="000000"/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/>
          <w:p w:rsidR="0099123D" w:rsidRPr="0001740F" w:rsidRDefault="0099123D" w:rsidP="00BE31DA"/>
          <w:p w:rsidR="0099123D" w:rsidRPr="0001740F" w:rsidRDefault="0099123D" w:rsidP="00BE31DA"/>
          <w:p w:rsidR="0099123D" w:rsidRPr="0001740F" w:rsidRDefault="0099123D" w:rsidP="00BE31DA">
            <w:r w:rsidRPr="0001740F">
              <w:t>İadenin;</w:t>
            </w:r>
          </w:p>
        </w:tc>
        <w:tc>
          <w:tcPr>
            <w:tcW w:w="669" w:type="pc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Tarihi ve gerekçesi:</w:t>
            </w:r>
          </w:p>
        </w:tc>
        <w:tc>
          <w:tcPr>
            <w:tcW w:w="3455" w:type="pct"/>
            <w:gridSpan w:val="2"/>
            <w:tcBorders>
              <w:top w:val="single" w:sz="18" w:space="0" w:color="000000"/>
              <w:left w:val="single" w:sz="18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Default="0099123D" w:rsidP="00BE31DA"/>
          <w:p w:rsidR="0099123D" w:rsidRPr="0001740F" w:rsidRDefault="0099123D" w:rsidP="00BE31DA"/>
        </w:tc>
      </w:tr>
      <w:tr w:rsidR="0099123D" w:rsidRPr="0001740F" w:rsidTr="0099123D">
        <w:trPr>
          <w:trHeight w:val="927"/>
        </w:trPr>
        <w:tc>
          <w:tcPr>
            <w:tcW w:w="877" w:type="pct"/>
            <w:vMerge/>
            <w:tcBorders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/>
        </w:tc>
        <w:tc>
          <w:tcPr>
            <w:tcW w:w="669" w:type="pct"/>
            <w:tcBorders>
              <w:left w:val="single" w:sz="18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Tekrar görüşülme tarihi:</w:t>
            </w:r>
          </w:p>
        </w:tc>
        <w:tc>
          <w:tcPr>
            <w:tcW w:w="3455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Default="0099123D" w:rsidP="00BE31DA"/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vMerge/>
            <w:tcBorders>
              <w:left w:val="thinThickThinSmallGap" w:sz="24" w:space="0" w:color="auto"/>
              <w:bottom w:val="single" w:sz="18" w:space="0" w:color="000000"/>
              <w:right w:val="single" w:sz="18" w:space="0" w:color="auto"/>
            </w:tcBorders>
          </w:tcPr>
          <w:p w:rsidR="0099123D" w:rsidRPr="0001740F" w:rsidRDefault="0099123D" w:rsidP="00BE31DA"/>
        </w:tc>
        <w:tc>
          <w:tcPr>
            <w:tcW w:w="669" w:type="pct"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Tekrar başvuru tarihi:</w:t>
            </w:r>
          </w:p>
        </w:tc>
        <w:tc>
          <w:tcPr>
            <w:tcW w:w="3455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Default="0099123D" w:rsidP="00BE31DA"/>
          <w:p w:rsidR="0099123D" w:rsidRPr="0001740F" w:rsidRDefault="0099123D" w:rsidP="00BE31DA"/>
        </w:tc>
      </w:tr>
      <w:tr w:rsidR="0099123D" w:rsidRPr="0001740F" w:rsidTr="0099123D">
        <w:tc>
          <w:tcPr>
            <w:tcW w:w="877" w:type="pct"/>
            <w:tcBorders>
              <w:top w:val="single" w:sz="18" w:space="0" w:color="000000"/>
              <w:left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Görevsizlik:</w:t>
            </w:r>
          </w:p>
        </w:tc>
        <w:tc>
          <w:tcPr>
            <w:tcW w:w="4123" w:type="pct"/>
            <w:gridSpan w:val="3"/>
            <w:tcBorders>
              <w:top w:val="single" w:sz="18" w:space="0" w:color="000000"/>
              <w:left w:val="single" w:sz="18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Default="0099123D" w:rsidP="00BE31DA"/>
          <w:p w:rsidR="0099123D" w:rsidRDefault="0099123D" w:rsidP="00BE31DA"/>
          <w:p w:rsidR="0099123D" w:rsidRPr="0001740F" w:rsidRDefault="0099123D" w:rsidP="00BE31DA"/>
        </w:tc>
      </w:tr>
      <w:tr w:rsidR="0099123D" w:rsidRPr="0001740F" w:rsidTr="0099123D">
        <w:trPr>
          <w:trHeight w:val="897"/>
        </w:trPr>
        <w:tc>
          <w:tcPr>
            <w:tcW w:w="877" w:type="pct"/>
            <w:tcBorders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</w:tcPr>
          <w:p w:rsidR="0099123D" w:rsidRPr="0001740F" w:rsidRDefault="0099123D" w:rsidP="00BE31DA">
            <w:r w:rsidRPr="0001740F">
              <w:t>Yetkisizlik:</w:t>
            </w:r>
          </w:p>
        </w:tc>
        <w:tc>
          <w:tcPr>
            <w:tcW w:w="4123" w:type="pct"/>
            <w:gridSpan w:val="3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9123D" w:rsidRDefault="0099123D" w:rsidP="00BE31DA"/>
          <w:p w:rsidR="0099123D" w:rsidRDefault="0099123D" w:rsidP="00BE31DA"/>
          <w:p w:rsidR="0099123D" w:rsidRDefault="0099123D" w:rsidP="00BE31DA"/>
          <w:p w:rsidR="0099123D" w:rsidRPr="0001740F" w:rsidRDefault="0099123D" w:rsidP="00BE31DA"/>
        </w:tc>
      </w:tr>
    </w:tbl>
    <w:p w:rsidR="0099123D" w:rsidRPr="0099123D" w:rsidRDefault="0099123D" w:rsidP="0099123D"/>
    <w:sectPr w:rsidR="0099123D" w:rsidRPr="0099123D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FC" w:rsidRDefault="001E21FC">
      <w:r>
        <w:separator/>
      </w:r>
    </w:p>
  </w:endnote>
  <w:endnote w:type="continuationSeparator" w:id="0">
    <w:p w:rsidR="001E21FC" w:rsidRDefault="001E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BD" w:rsidRPr="00A90FBD" w:rsidRDefault="00C534E3" w:rsidP="00A90FBD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65BF66" wp14:editId="736C9F37">
              <wp:simplePos x="0" y="0"/>
              <wp:positionH relativeFrom="column">
                <wp:posOffset>5042535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BF586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" o:spid="_x0000_s1029" style="position:absolute;margin-left:397.05pt;margin-top:-11.1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BF5868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9E2D8E" wp14:editId="4F464C45">
              <wp:simplePos x="0" y="0"/>
              <wp:positionH relativeFrom="column">
                <wp:posOffset>3930015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</w:t>
                          </w:r>
                          <w:r w:rsidR="007F7B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99123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30" style="position:absolute;margin-left:309.45pt;margin-top:-11.1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</w:t>
                    </w:r>
                    <w:r w:rsidR="007F7B4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99123D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E8C8EF" wp14:editId="3B716446">
              <wp:simplePos x="0" y="0"/>
              <wp:positionH relativeFrom="column">
                <wp:posOffset>2625090</wp:posOffset>
              </wp:positionH>
              <wp:positionV relativeFrom="paragraph">
                <wp:posOffset>-134620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31" style="position:absolute;margin-left:206.7pt;margin-top:-10.6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0970B" wp14:editId="654F2AA7">
              <wp:simplePos x="0" y="0"/>
              <wp:positionH relativeFrom="column">
                <wp:posOffset>1441450</wp:posOffset>
              </wp:positionH>
              <wp:positionV relativeFrom="paragraph">
                <wp:posOffset>-134620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99123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22.09.2020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32" style="position:absolute;margin-left:113.5pt;margin-top:-10.6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99123D">
                      <w:rPr>
                        <w:rFonts w:ascii="Arial" w:hAnsi="Arial" w:cs="Arial"/>
                        <w:sz w:val="16"/>
                        <w:szCs w:val="16"/>
                      </w:rPr>
                      <w:t>22.09.2020</w:t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244893" wp14:editId="7000E533">
              <wp:simplePos x="0" y="0"/>
              <wp:positionH relativeFrom="column">
                <wp:posOffset>-124460</wp:posOffset>
              </wp:positionH>
              <wp:positionV relativeFrom="paragraph">
                <wp:posOffset>-134620</wp:posOffset>
              </wp:positionV>
              <wp:extent cx="156591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327DF3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</w:t>
                          </w:r>
                          <w:r w:rsidR="00801C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901-01-FR-00</w:t>
                          </w:r>
                          <w:r w:rsidR="0099123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3" style="position:absolute;margin-left:-9.8pt;margin-top:-10.6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">
              <v:textbox>
                <w:txbxContent>
                  <w:p w:rsidR="00A90FBD" w:rsidRDefault="00327DF3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</w:t>
                    </w:r>
                    <w:r w:rsidR="00801C39">
                      <w:rPr>
                        <w:rFonts w:ascii="Arial" w:hAnsi="Arial" w:cs="Arial"/>
                        <w:sz w:val="16"/>
                        <w:szCs w:val="16"/>
                      </w:rPr>
                      <w:t>901-01-FR-00</w:t>
                    </w:r>
                    <w:r w:rsidR="0099123D"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</w:p>
  <w:p w:rsidR="00655C3B" w:rsidRPr="00A90FBD" w:rsidRDefault="00655C3B" w:rsidP="00A90F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FC" w:rsidRDefault="001E21FC">
      <w:r>
        <w:separator/>
      </w:r>
    </w:p>
  </w:footnote>
  <w:footnote w:type="continuationSeparator" w:id="0">
    <w:p w:rsidR="001E21FC" w:rsidRDefault="001E2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20567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876441" w:rsidRDefault="00876441" w:rsidP="00876441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876441" w:rsidRDefault="00876441" w:rsidP="00876441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655C3B" w:rsidRDefault="002E029F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4DCB09" wp14:editId="7172BF14">
              <wp:simplePos x="0" y="0"/>
              <wp:positionH relativeFrom="column">
                <wp:posOffset>17780</wp:posOffset>
              </wp:positionH>
              <wp:positionV relativeFrom="paragraph">
                <wp:posOffset>77470</wp:posOffset>
              </wp:positionV>
              <wp:extent cx="933450" cy="942975"/>
              <wp:effectExtent l="0" t="0" r="19050" b="2857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E029F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6B5CA4E" wp14:editId="071ECBCF">
                                <wp:extent cx="676275" cy="676275"/>
                                <wp:effectExtent l="0" t="0" r="9525" b="9525"/>
                                <wp:docPr id="2" name="Resim 2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7" style="position:absolute;left:0;text-align:left;margin-left:1.4pt;margin-top:6.1pt;width:73.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">
              <v:textbox>
                <w:txbxContent>
                  <w:p w:rsidR="00655C3B" w:rsidRDefault="002E029F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6B5CA4E" wp14:editId="071ECBCF">
                          <wp:extent cx="676275" cy="676275"/>
                          <wp:effectExtent l="0" t="0" r="9525" b="9525"/>
                          <wp:docPr id="2" name="Resim 2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1398471" wp14:editId="569AA8E2">
              <wp:simplePos x="0" y="0"/>
              <wp:positionH relativeFrom="column">
                <wp:posOffset>1370330</wp:posOffset>
              </wp:positionH>
              <wp:positionV relativeFrom="paragraph">
                <wp:posOffset>77470</wp:posOffset>
              </wp:positionV>
              <wp:extent cx="3773170" cy="942975"/>
              <wp:effectExtent l="0" t="0" r="17780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317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00C8B" w:rsidRPr="0099123D" w:rsidRDefault="0099123D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HATAY </w:t>
                          </w:r>
                          <w:r w:rsidR="00000C8B" w:rsidRPr="0099123D">
                            <w:rPr>
                              <w:b/>
                            </w:rPr>
                            <w:t>MUSTAFA KEMAL ÜNİVERSİTESİ</w:t>
                          </w:r>
                        </w:p>
                        <w:p w:rsidR="00E35DC4" w:rsidRPr="0099123D" w:rsidRDefault="00E35DC4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 w:rsidRPr="0099123D">
                            <w:rPr>
                              <w:b/>
                            </w:rPr>
                            <w:t>SOSYAL VE BEŞERİ BİLİMLER BİLİMSEL ARAŞTIRMA VE YAYIN ETİĞİ KURULU</w:t>
                          </w:r>
                        </w:p>
                        <w:p w:rsidR="0099123D" w:rsidRPr="007869B8" w:rsidRDefault="0099123D" w:rsidP="0099123D">
                          <w:pPr>
                            <w:pStyle w:val="Balk1"/>
                          </w:pPr>
                          <w:bookmarkStart w:id="1" w:name="_Toc48244718"/>
                          <w:r w:rsidRPr="00B33A83">
                            <w:t xml:space="preserve">KARAR </w:t>
                          </w:r>
                          <w:bookmarkEnd w:id="1"/>
                          <w:r>
                            <w:t>FORMU</w:t>
                          </w:r>
                        </w:p>
                        <w:p w:rsidR="00E35DC4" w:rsidRPr="0099123D" w:rsidRDefault="00000C8B" w:rsidP="00E35DC4">
                          <w:pPr>
                            <w:tabs>
                              <w:tab w:val="left" w:pos="6804"/>
                            </w:tabs>
                            <w:ind w:right="323"/>
                            <w:jc w:val="center"/>
                            <w:rPr>
                              <w:b/>
                            </w:rPr>
                          </w:pPr>
                          <w:r w:rsidRPr="0099123D">
                            <w:rPr>
                              <w:b/>
                            </w:rPr>
                            <w:t xml:space="preserve"> </w:t>
                          </w:r>
                        </w:p>
                        <w:p w:rsidR="00655C3B" w:rsidRPr="00DB4A84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B4A8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107.9pt;margin-top:6.1pt;width:297.1pt;height:7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">
              <v:textbox>
                <w:txbxContent>
                  <w:p w:rsidR="00000C8B" w:rsidRPr="0099123D" w:rsidRDefault="0099123D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HATAY </w:t>
                    </w:r>
                    <w:r w:rsidR="00000C8B" w:rsidRPr="0099123D">
                      <w:rPr>
                        <w:b/>
                      </w:rPr>
                      <w:t>MUSTAFA KEMAL ÜNİVERSİTESİ</w:t>
                    </w:r>
                  </w:p>
                  <w:p w:rsidR="00E35DC4" w:rsidRPr="0099123D" w:rsidRDefault="00E35DC4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 w:rsidRPr="0099123D">
                      <w:rPr>
                        <w:b/>
                      </w:rPr>
                      <w:t>SOSYAL VE BEŞERİ BİLİMLER BİLİMSEL ARAŞTIRMA VE YAYIN ETİĞİ KURULU</w:t>
                    </w:r>
                  </w:p>
                  <w:p w:rsidR="0099123D" w:rsidRPr="007869B8" w:rsidRDefault="0099123D" w:rsidP="0099123D">
                    <w:pPr>
                      <w:pStyle w:val="Balk1"/>
                    </w:pPr>
                    <w:bookmarkStart w:id="2" w:name="_Toc48244718"/>
                    <w:r w:rsidRPr="00B33A83">
                      <w:t xml:space="preserve">KARAR </w:t>
                    </w:r>
                    <w:bookmarkEnd w:id="2"/>
                    <w:r>
                      <w:t>FORMU</w:t>
                    </w:r>
                  </w:p>
                  <w:p w:rsidR="00E35DC4" w:rsidRPr="0099123D" w:rsidRDefault="00000C8B" w:rsidP="00E35DC4">
                    <w:pPr>
                      <w:tabs>
                        <w:tab w:val="left" w:pos="6804"/>
                      </w:tabs>
                      <w:ind w:right="323"/>
                      <w:jc w:val="center"/>
                      <w:rPr>
                        <w:b/>
                      </w:rPr>
                    </w:pPr>
                    <w:r w:rsidRPr="0099123D">
                      <w:rPr>
                        <w:b/>
                      </w:rPr>
                      <w:t xml:space="preserve"> </w:t>
                    </w:r>
                  </w:p>
                  <w:p w:rsidR="00655C3B" w:rsidRPr="00DB4A84" w:rsidRDefault="00655C3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B4A8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000C8B" w:rsidRDefault="00000C8B"/>
  <w:p w:rsidR="00000C8B" w:rsidRDefault="00000C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00C8B"/>
    <w:rsid w:val="0002108F"/>
    <w:rsid w:val="00025DAA"/>
    <w:rsid w:val="000309E5"/>
    <w:rsid w:val="00041BBF"/>
    <w:rsid w:val="000422FA"/>
    <w:rsid w:val="0004286F"/>
    <w:rsid w:val="00055AAA"/>
    <w:rsid w:val="00064E2B"/>
    <w:rsid w:val="000757CC"/>
    <w:rsid w:val="00076E8A"/>
    <w:rsid w:val="0008036D"/>
    <w:rsid w:val="000934AB"/>
    <w:rsid w:val="000A5C42"/>
    <w:rsid w:val="000B30B8"/>
    <w:rsid w:val="000B6F02"/>
    <w:rsid w:val="000B733C"/>
    <w:rsid w:val="000C07A6"/>
    <w:rsid w:val="000C5109"/>
    <w:rsid w:val="000D32C5"/>
    <w:rsid w:val="000D58EA"/>
    <w:rsid w:val="000E3360"/>
    <w:rsid w:val="000F092B"/>
    <w:rsid w:val="000F1667"/>
    <w:rsid w:val="000F280C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65BC5"/>
    <w:rsid w:val="0017067A"/>
    <w:rsid w:val="00172047"/>
    <w:rsid w:val="00190A49"/>
    <w:rsid w:val="00193A94"/>
    <w:rsid w:val="001A1029"/>
    <w:rsid w:val="001B35A6"/>
    <w:rsid w:val="001C2B0B"/>
    <w:rsid w:val="001C58F8"/>
    <w:rsid w:val="001D4AC5"/>
    <w:rsid w:val="001D7966"/>
    <w:rsid w:val="001E0BAA"/>
    <w:rsid w:val="001E1657"/>
    <w:rsid w:val="001E21FC"/>
    <w:rsid w:val="001E23DB"/>
    <w:rsid w:val="001E5E0E"/>
    <w:rsid w:val="001F5658"/>
    <w:rsid w:val="001F582F"/>
    <w:rsid w:val="001F7226"/>
    <w:rsid w:val="00202A9B"/>
    <w:rsid w:val="00204A15"/>
    <w:rsid w:val="00205670"/>
    <w:rsid w:val="00205846"/>
    <w:rsid w:val="00207BD3"/>
    <w:rsid w:val="00225D15"/>
    <w:rsid w:val="002278FD"/>
    <w:rsid w:val="002307F1"/>
    <w:rsid w:val="002428F9"/>
    <w:rsid w:val="00246AB9"/>
    <w:rsid w:val="00250984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D4469"/>
    <w:rsid w:val="002E029F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27DF3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06DCE"/>
    <w:rsid w:val="00415157"/>
    <w:rsid w:val="0042140F"/>
    <w:rsid w:val="0042216B"/>
    <w:rsid w:val="00434763"/>
    <w:rsid w:val="00435ADB"/>
    <w:rsid w:val="00436205"/>
    <w:rsid w:val="00441F24"/>
    <w:rsid w:val="0044564B"/>
    <w:rsid w:val="004472BB"/>
    <w:rsid w:val="004475A0"/>
    <w:rsid w:val="00465D05"/>
    <w:rsid w:val="004728C4"/>
    <w:rsid w:val="00476A1D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5D7C"/>
    <w:rsid w:val="005863F9"/>
    <w:rsid w:val="00591F36"/>
    <w:rsid w:val="005A20CF"/>
    <w:rsid w:val="005A7155"/>
    <w:rsid w:val="005B298B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0E4E"/>
    <w:rsid w:val="006D591C"/>
    <w:rsid w:val="006E1FF5"/>
    <w:rsid w:val="006F259C"/>
    <w:rsid w:val="0070740F"/>
    <w:rsid w:val="0072645E"/>
    <w:rsid w:val="00736E96"/>
    <w:rsid w:val="007400C8"/>
    <w:rsid w:val="007406BD"/>
    <w:rsid w:val="007413F0"/>
    <w:rsid w:val="00751862"/>
    <w:rsid w:val="0075523F"/>
    <w:rsid w:val="007577C8"/>
    <w:rsid w:val="00770AD0"/>
    <w:rsid w:val="00792CE7"/>
    <w:rsid w:val="007965FF"/>
    <w:rsid w:val="007A43E1"/>
    <w:rsid w:val="007B2E33"/>
    <w:rsid w:val="007B3072"/>
    <w:rsid w:val="007C6ABC"/>
    <w:rsid w:val="007D083F"/>
    <w:rsid w:val="007D0CBB"/>
    <w:rsid w:val="007E2970"/>
    <w:rsid w:val="007E3959"/>
    <w:rsid w:val="007E3A00"/>
    <w:rsid w:val="007E6D92"/>
    <w:rsid w:val="007F7B44"/>
    <w:rsid w:val="00801C39"/>
    <w:rsid w:val="0080555E"/>
    <w:rsid w:val="00806D8B"/>
    <w:rsid w:val="00814106"/>
    <w:rsid w:val="008222BB"/>
    <w:rsid w:val="00831F2D"/>
    <w:rsid w:val="00842F7A"/>
    <w:rsid w:val="008612BC"/>
    <w:rsid w:val="0086386F"/>
    <w:rsid w:val="00870A9E"/>
    <w:rsid w:val="00876441"/>
    <w:rsid w:val="0088711C"/>
    <w:rsid w:val="008A147F"/>
    <w:rsid w:val="008A69CE"/>
    <w:rsid w:val="008B1BB0"/>
    <w:rsid w:val="008B2136"/>
    <w:rsid w:val="008B61B0"/>
    <w:rsid w:val="008B7363"/>
    <w:rsid w:val="008D4364"/>
    <w:rsid w:val="008D65D7"/>
    <w:rsid w:val="008D732A"/>
    <w:rsid w:val="008E2A6E"/>
    <w:rsid w:val="008F072A"/>
    <w:rsid w:val="008F334B"/>
    <w:rsid w:val="008F77DB"/>
    <w:rsid w:val="00900D8E"/>
    <w:rsid w:val="00902F3B"/>
    <w:rsid w:val="00905798"/>
    <w:rsid w:val="009150C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123D"/>
    <w:rsid w:val="00995148"/>
    <w:rsid w:val="009A0F30"/>
    <w:rsid w:val="009A6B04"/>
    <w:rsid w:val="009A7EF3"/>
    <w:rsid w:val="009B38DE"/>
    <w:rsid w:val="009B7605"/>
    <w:rsid w:val="009C6852"/>
    <w:rsid w:val="009C77D0"/>
    <w:rsid w:val="009D20EA"/>
    <w:rsid w:val="009D66B3"/>
    <w:rsid w:val="009D6785"/>
    <w:rsid w:val="009F0EDB"/>
    <w:rsid w:val="009F152A"/>
    <w:rsid w:val="009F1EB3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0974"/>
    <w:rsid w:val="00A4467B"/>
    <w:rsid w:val="00A742A4"/>
    <w:rsid w:val="00A90FBD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45E5"/>
    <w:rsid w:val="00B45B65"/>
    <w:rsid w:val="00B475EE"/>
    <w:rsid w:val="00B55BE0"/>
    <w:rsid w:val="00B63333"/>
    <w:rsid w:val="00B67BB3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D6E28"/>
    <w:rsid w:val="00BE0AB3"/>
    <w:rsid w:val="00BE4A28"/>
    <w:rsid w:val="00BF350D"/>
    <w:rsid w:val="00BF52E2"/>
    <w:rsid w:val="00BF5868"/>
    <w:rsid w:val="00BF7A9B"/>
    <w:rsid w:val="00C026AF"/>
    <w:rsid w:val="00C24520"/>
    <w:rsid w:val="00C2701C"/>
    <w:rsid w:val="00C35652"/>
    <w:rsid w:val="00C504C5"/>
    <w:rsid w:val="00C534E3"/>
    <w:rsid w:val="00C75098"/>
    <w:rsid w:val="00C820DB"/>
    <w:rsid w:val="00C83A79"/>
    <w:rsid w:val="00C90D6E"/>
    <w:rsid w:val="00C952D5"/>
    <w:rsid w:val="00CA0794"/>
    <w:rsid w:val="00CA1E53"/>
    <w:rsid w:val="00CA22D9"/>
    <w:rsid w:val="00CA42CC"/>
    <w:rsid w:val="00CA48E5"/>
    <w:rsid w:val="00CA53C5"/>
    <w:rsid w:val="00CB1427"/>
    <w:rsid w:val="00CB20A0"/>
    <w:rsid w:val="00CB670E"/>
    <w:rsid w:val="00CB7909"/>
    <w:rsid w:val="00CC60C9"/>
    <w:rsid w:val="00CD2985"/>
    <w:rsid w:val="00CE79ED"/>
    <w:rsid w:val="00CF0F05"/>
    <w:rsid w:val="00CF0F42"/>
    <w:rsid w:val="00CF146D"/>
    <w:rsid w:val="00D120C9"/>
    <w:rsid w:val="00D1225E"/>
    <w:rsid w:val="00D134A3"/>
    <w:rsid w:val="00D37440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2B4"/>
    <w:rsid w:val="00DB472E"/>
    <w:rsid w:val="00DB4A84"/>
    <w:rsid w:val="00DB7238"/>
    <w:rsid w:val="00DC0C1A"/>
    <w:rsid w:val="00DD02F1"/>
    <w:rsid w:val="00DD04DC"/>
    <w:rsid w:val="00DD0E9E"/>
    <w:rsid w:val="00DD2FCE"/>
    <w:rsid w:val="00DD6B10"/>
    <w:rsid w:val="00E050C4"/>
    <w:rsid w:val="00E147AB"/>
    <w:rsid w:val="00E34BAC"/>
    <w:rsid w:val="00E35DC4"/>
    <w:rsid w:val="00E377DA"/>
    <w:rsid w:val="00E45B56"/>
    <w:rsid w:val="00E54DA6"/>
    <w:rsid w:val="00E73B15"/>
    <w:rsid w:val="00E76EAD"/>
    <w:rsid w:val="00EA3C34"/>
    <w:rsid w:val="00EA5500"/>
    <w:rsid w:val="00EA7C41"/>
    <w:rsid w:val="00EB1F31"/>
    <w:rsid w:val="00EB319A"/>
    <w:rsid w:val="00EB753A"/>
    <w:rsid w:val="00ED1D8D"/>
    <w:rsid w:val="00ED431D"/>
    <w:rsid w:val="00ED4D2C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51D7"/>
    <w:rsid w:val="00F4670C"/>
    <w:rsid w:val="00F477E8"/>
    <w:rsid w:val="00F56BC1"/>
    <w:rsid w:val="00F60BD6"/>
    <w:rsid w:val="00F731EA"/>
    <w:rsid w:val="00F8108E"/>
    <w:rsid w:val="00F866D7"/>
    <w:rsid w:val="00FA6334"/>
    <w:rsid w:val="00FB5401"/>
    <w:rsid w:val="00FB6E7F"/>
    <w:rsid w:val="00FC21B5"/>
    <w:rsid w:val="00FC37F1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No List" w:locked="1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3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2</cp:revision>
  <cp:lastPrinted>2015-10-28T08:06:00Z</cp:lastPrinted>
  <dcterms:created xsi:type="dcterms:W3CDTF">2020-09-22T06:44:00Z</dcterms:created>
  <dcterms:modified xsi:type="dcterms:W3CDTF">2020-09-22T06:44:00Z</dcterms:modified>
</cp:coreProperties>
</file>